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49" w:rsidRPr="00D06549" w:rsidRDefault="00194EC2" w:rsidP="00D06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549">
        <w:rPr>
          <w:rFonts w:ascii="Arial" w:hAnsi="Arial" w:cs="Arial"/>
          <w:b/>
          <w:sz w:val="24"/>
          <w:szCs w:val="24"/>
        </w:rPr>
        <w:t>VERIFICACIÓN Y ADJUDICACIÓN DE OFERTAS</w:t>
      </w:r>
    </w:p>
    <w:p w:rsidR="00D06549" w:rsidRPr="00D06549" w:rsidRDefault="00194EC2" w:rsidP="00D06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549">
        <w:rPr>
          <w:rFonts w:ascii="Arial" w:hAnsi="Arial" w:cs="Arial"/>
          <w:b/>
          <w:sz w:val="24"/>
          <w:szCs w:val="24"/>
        </w:rPr>
        <w:t>PROCESO DE CONTRATACIÓN FSE 00</w:t>
      </w:r>
      <w:r w:rsidR="000C12E4">
        <w:rPr>
          <w:rFonts w:ascii="Arial" w:hAnsi="Arial" w:cs="Arial"/>
          <w:b/>
          <w:sz w:val="24"/>
          <w:szCs w:val="24"/>
        </w:rPr>
        <w:t>1</w:t>
      </w:r>
      <w:r w:rsidRPr="00D06549">
        <w:rPr>
          <w:rFonts w:ascii="Arial" w:hAnsi="Arial" w:cs="Arial"/>
          <w:b/>
          <w:sz w:val="24"/>
          <w:szCs w:val="24"/>
        </w:rPr>
        <w:t>-2020</w:t>
      </w:r>
    </w:p>
    <w:p w:rsidR="00D06549" w:rsidRPr="00D06549" w:rsidRDefault="00D06549" w:rsidP="00AC6D43">
      <w:pPr>
        <w:spacing w:after="0" w:line="240" w:lineRule="auto"/>
        <w:rPr>
          <w:rFonts w:ascii="Arial" w:hAnsi="Arial" w:cs="Arial"/>
        </w:rPr>
      </w:pPr>
    </w:p>
    <w:p w:rsidR="00D06549" w:rsidRPr="00D06549" w:rsidRDefault="00323287" w:rsidP="00D065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</w:t>
      </w:r>
      <w:r w:rsidR="000C12E4">
        <w:rPr>
          <w:rFonts w:ascii="Arial" w:hAnsi="Arial" w:cs="Arial"/>
        </w:rPr>
        <w:t xml:space="preserve">e </w:t>
      </w:r>
      <w:proofErr w:type="spellStart"/>
      <w:r w:rsidR="00C947B1">
        <w:rPr>
          <w:rFonts w:ascii="Arial" w:hAnsi="Arial" w:cs="Arial"/>
        </w:rPr>
        <w:t>natagaima</w:t>
      </w:r>
      <w:proofErr w:type="spellEnd"/>
      <w:r w:rsidR="000C12E4">
        <w:rPr>
          <w:rFonts w:ascii="Arial" w:hAnsi="Arial" w:cs="Arial"/>
        </w:rPr>
        <w:t xml:space="preserve"> Tolima, a los </w:t>
      </w:r>
      <w:r w:rsidR="00C947B1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(</w:t>
      </w:r>
      <w:r w:rsidR="00C947B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) días del mes de </w:t>
      </w:r>
      <w:r w:rsidR="000C12E4">
        <w:rPr>
          <w:rFonts w:ascii="Arial" w:hAnsi="Arial" w:cs="Arial"/>
        </w:rPr>
        <w:t>Ju</w:t>
      </w:r>
      <w:r w:rsidR="00C947B1">
        <w:rPr>
          <w:rFonts w:ascii="Arial" w:hAnsi="Arial" w:cs="Arial"/>
        </w:rPr>
        <w:t>l</w:t>
      </w:r>
      <w:r w:rsidR="000C12E4">
        <w:rPr>
          <w:rFonts w:ascii="Arial" w:hAnsi="Arial" w:cs="Arial"/>
        </w:rPr>
        <w:t>i</w:t>
      </w:r>
      <w:r>
        <w:rPr>
          <w:rFonts w:ascii="Arial" w:hAnsi="Arial" w:cs="Arial"/>
        </w:rPr>
        <w:t>o de 2020 siendo las 11: 00 am, La institución educativa,</w:t>
      </w:r>
      <w:r w:rsidR="00194EC2" w:rsidRPr="00D06549">
        <w:rPr>
          <w:rFonts w:ascii="Arial" w:hAnsi="Arial" w:cs="Arial"/>
        </w:rPr>
        <w:t xml:space="preserve"> procede a realizar la verificación de ofertas dentro del Proceso de contratación </w:t>
      </w:r>
      <w:r w:rsidR="000C12E4">
        <w:rPr>
          <w:rFonts w:ascii="Arial" w:hAnsi="Arial" w:cs="Arial"/>
        </w:rPr>
        <w:t>invitación publica N°</w:t>
      </w:r>
      <w:r w:rsidR="00194EC2" w:rsidRPr="00D06549">
        <w:rPr>
          <w:rFonts w:ascii="Arial" w:hAnsi="Arial" w:cs="Arial"/>
        </w:rPr>
        <w:t xml:space="preserve"> 00</w:t>
      </w:r>
      <w:r w:rsidR="000C12E4">
        <w:rPr>
          <w:rFonts w:ascii="Arial" w:hAnsi="Arial" w:cs="Arial"/>
        </w:rPr>
        <w:t>1</w:t>
      </w:r>
      <w:r w:rsidR="00194EC2" w:rsidRPr="00D06549">
        <w:rPr>
          <w:rFonts w:ascii="Arial" w:hAnsi="Arial" w:cs="Arial"/>
        </w:rPr>
        <w:t>-2020 cuyo objeto es él: “</w:t>
      </w:r>
      <w:r w:rsidR="00C947B1" w:rsidRPr="00EB2B95">
        <w:rPr>
          <w:rFonts w:ascii="Arial" w:hAnsi="Arial" w:cs="Arial"/>
          <w:color w:val="000000"/>
          <w:sz w:val="24"/>
          <w:szCs w:val="24"/>
        </w:rPr>
        <w:t>SUMINISTRO DE POLIZA TODO RIESGO LA CUAL DEBE DE AMPARAR DAÑOS MATERIALES POR MUEBLES Y ENSERES, EQUIPO DE COMPUTO Y PROCESAMIENTO DE DATOS, EQUIPOS MOVILES Y PORTATILES, HERRAMIENTAS Y ACCESORIOS, RESPONSABILIDAD CIVIL EXTRACONTRACTUAL, MANEJO GLOBAL PARA LA INSTITUCION EDUCATIVA MARIANO OSPINA PEREZDE NATAGAIMA TOLIMA</w:t>
      </w:r>
      <w:r w:rsidR="00194EC2" w:rsidRPr="00D06549">
        <w:rPr>
          <w:rFonts w:ascii="Arial" w:hAnsi="Arial" w:cs="Arial"/>
        </w:rPr>
        <w:t xml:space="preserve"> ”.</w:t>
      </w:r>
    </w:p>
    <w:p w:rsidR="00D06549" w:rsidRPr="00D06549" w:rsidRDefault="00D06549" w:rsidP="00D06549">
      <w:pPr>
        <w:spacing w:after="0" w:line="240" w:lineRule="auto"/>
        <w:jc w:val="both"/>
        <w:rPr>
          <w:rFonts w:ascii="Arial" w:hAnsi="Arial" w:cs="Arial"/>
        </w:rPr>
      </w:pPr>
    </w:p>
    <w:p w:rsidR="00D06549" w:rsidRPr="00D06549" w:rsidRDefault="00194EC2" w:rsidP="00D065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06549">
        <w:rPr>
          <w:rFonts w:ascii="Arial" w:hAnsi="Arial" w:cs="Arial"/>
          <w:b/>
        </w:rPr>
        <w:t xml:space="preserve">INVITACIÓN PÚBLICA </w:t>
      </w:r>
    </w:p>
    <w:p w:rsidR="00D06549" w:rsidRPr="00D06549" w:rsidRDefault="00D06549" w:rsidP="00D06549">
      <w:pPr>
        <w:pStyle w:val="Prrafodelista"/>
        <w:spacing w:after="0" w:line="240" w:lineRule="auto"/>
        <w:ind w:left="430"/>
        <w:jc w:val="both"/>
        <w:rPr>
          <w:rFonts w:ascii="Arial" w:hAnsi="Arial" w:cs="Arial"/>
        </w:rPr>
      </w:pPr>
    </w:p>
    <w:p w:rsidR="00D06549" w:rsidRDefault="00194EC2" w:rsidP="00D06549">
      <w:pPr>
        <w:spacing w:after="0" w:line="240" w:lineRule="auto"/>
        <w:ind w:left="70"/>
        <w:jc w:val="both"/>
        <w:rPr>
          <w:rFonts w:ascii="Arial" w:hAnsi="Arial" w:cs="Arial"/>
        </w:rPr>
      </w:pPr>
      <w:r w:rsidRPr="00D06549">
        <w:rPr>
          <w:rFonts w:ascii="Arial" w:hAnsi="Arial" w:cs="Arial"/>
        </w:rPr>
        <w:t>El rector de la Institución, atendiendo los estudios previos realizados al respecto en donde se plasma la necesidad de</w:t>
      </w:r>
      <w:r w:rsidR="00C947B1">
        <w:rPr>
          <w:rFonts w:ascii="Arial" w:hAnsi="Arial" w:cs="Arial"/>
        </w:rPr>
        <w:t>l</w:t>
      </w:r>
      <w:r w:rsidRPr="00D06549">
        <w:rPr>
          <w:rFonts w:ascii="Arial" w:hAnsi="Arial" w:cs="Arial"/>
        </w:rPr>
        <w:t xml:space="preserve"> “</w:t>
      </w:r>
      <w:r w:rsidR="00C947B1" w:rsidRPr="00EB2B95">
        <w:rPr>
          <w:rFonts w:ascii="Arial" w:hAnsi="Arial" w:cs="Arial"/>
          <w:color w:val="000000"/>
          <w:sz w:val="24"/>
          <w:szCs w:val="24"/>
        </w:rPr>
        <w:t>SUMINISTRO DE POLIZA TODO RIESGO LA CUAL DEBE DE AMPARAR DAÑOS MATERIALES POR MUEBLES Y ENSERES, EQUIPO DE COMPUTO Y PROCESAMIENTO DE DATOS, EQUIPOS MOVILES Y PORTATILES, HERRAMIENTAS Y ACCESORIOS, RESPONSABILIDAD CIVIL EXTRACONTRACTUAL, MANEJO GLOBAL PARA LA INSTITUCION EDUCATIVA MARIANO OSPINA PEREZDE NATAGAIMA TOLIMA</w:t>
      </w:r>
      <w:r w:rsidRPr="00D06549">
        <w:rPr>
          <w:rFonts w:ascii="Arial" w:hAnsi="Arial" w:cs="Arial"/>
        </w:rPr>
        <w:t xml:space="preserve">”, decide hacer la convocatoria de que trata el manual de contratación de la institución, Se procede a realizar la verificación de ofertas dentro del proceso de contratación </w:t>
      </w:r>
      <w:r w:rsidR="000C12E4">
        <w:rPr>
          <w:rFonts w:ascii="Arial" w:hAnsi="Arial" w:cs="Arial"/>
        </w:rPr>
        <w:t>Invitación Publica N°</w:t>
      </w:r>
      <w:r w:rsidRPr="00D06549">
        <w:rPr>
          <w:rFonts w:ascii="Arial" w:hAnsi="Arial" w:cs="Arial"/>
        </w:rPr>
        <w:t xml:space="preserve"> 00</w:t>
      </w:r>
      <w:r w:rsidR="000C12E4">
        <w:rPr>
          <w:rFonts w:ascii="Arial" w:hAnsi="Arial" w:cs="Arial"/>
        </w:rPr>
        <w:t>1</w:t>
      </w:r>
      <w:r w:rsidRPr="00D06549">
        <w:rPr>
          <w:rFonts w:ascii="Arial" w:hAnsi="Arial" w:cs="Arial"/>
        </w:rPr>
        <w:t>-2020 cuyo objeto es el “</w:t>
      </w:r>
      <w:r w:rsidR="00C947B1" w:rsidRPr="00EB2B95">
        <w:rPr>
          <w:rFonts w:ascii="Arial" w:hAnsi="Arial" w:cs="Arial"/>
          <w:color w:val="000000"/>
          <w:sz w:val="24"/>
          <w:szCs w:val="24"/>
        </w:rPr>
        <w:t>SUMINISTRO DE POLIZA TODO RIESGO LA CUAL DEBE DE AMPARAR DAÑOS MATERIALES POR MUEBLES Y ENSERES, EQUIPO DE COMPUTO Y PROCESAMIENTO DE DATOS, EQUIPOS MOVILES Y PORTATILES, HERRAMIENTAS Y ACCESORIOS, RESPONSABILIDAD CIVIL EXTRACONTRACTUAL, MANEJO GLOBAL PARA LA INSTITUCION EDUCATIVA MARIANO OSPINA PEREZDE NATAGAIMA TOLIMA</w:t>
      </w:r>
      <w:r w:rsidRPr="00D06549">
        <w:rPr>
          <w:rFonts w:ascii="Arial" w:hAnsi="Arial" w:cs="Arial"/>
        </w:rPr>
        <w:t>”,</w:t>
      </w:r>
    </w:p>
    <w:p w:rsidR="00D06549" w:rsidRPr="00D06549" w:rsidRDefault="00D06549" w:rsidP="00D06549">
      <w:pPr>
        <w:spacing w:after="0" w:line="240" w:lineRule="auto"/>
        <w:ind w:left="70"/>
        <w:jc w:val="both"/>
        <w:rPr>
          <w:rFonts w:ascii="Arial" w:hAnsi="Arial" w:cs="Arial"/>
          <w:b/>
        </w:rPr>
      </w:pPr>
    </w:p>
    <w:p w:rsidR="00D06549" w:rsidRPr="00D06549" w:rsidRDefault="00194EC2" w:rsidP="00D065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549">
        <w:rPr>
          <w:rFonts w:ascii="Arial" w:hAnsi="Arial" w:cs="Arial"/>
          <w:b/>
        </w:rPr>
        <w:t>PROPUESTAS PRESENTADAS</w:t>
      </w:r>
      <w:r w:rsidRPr="00D06549">
        <w:rPr>
          <w:rFonts w:ascii="Arial" w:hAnsi="Arial" w:cs="Arial"/>
        </w:rPr>
        <w:t>:</w:t>
      </w:r>
    </w:p>
    <w:p w:rsidR="00D06549" w:rsidRPr="00D06549" w:rsidRDefault="00D06549" w:rsidP="00D06549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D06549" w:rsidRDefault="00D06549" w:rsidP="00D065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C947B1">
        <w:rPr>
          <w:rFonts w:ascii="Arial" w:hAnsi="Arial" w:cs="Arial"/>
        </w:rPr>
        <w:t>15</w:t>
      </w:r>
      <w:r w:rsidR="000C12E4">
        <w:rPr>
          <w:rFonts w:ascii="Arial" w:hAnsi="Arial" w:cs="Arial"/>
        </w:rPr>
        <w:t xml:space="preserve"> de Ju</w:t>
      </w:r>
      <w:r w:rsidR="00C947B1">
        <w:rPr>
          <w:rFonts w:ascii="Arial" w:hAnsi="Arial" w:cs="Arial"/>
        </w:rPr>
        <w:t>l</w:t>
      </w:r>
      <w:r w:rsidR="000C12E4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r w:rsidR="00194EC2" w:rsidRPr="00D06549">
        <w:rPr>
          <w:rFonts w:ascii="Arial" w:hAnsi="Arial" w:cs="Arial"/>
        </w:rPr>
        <w:t xml:space="preserve"> de 2020 a las 4:00 p.m., venció el término otorgado para la entrega de propuestas, según lo establec</w:t>
      </w:r>
      <w:r w:rsidR="000C12E4">
        <w:rPr>
          <w:rFonts w:ascii="Arial" w:hAnsi="Arial" w:cs="Arial"/>
        </w:rPr>
        <w:t>ido en el proceso contratación Invitación Publica N°</w:t>
      </w:r>
      <w:r w:rsidR="00194EC2" w:rsidRPr="00D06549">
        <w:rPr>
          <w:rFonts w:ascii="Arial" w:hAnsi="Arial" w:cs="Arial"/>
        </w:rPr>
        <w:t xml:space="preserve"> 00</w:t>
      </w:r>
      <w:r w:rsidR="000C12E4">
        <w:rPr>
          <w:rFonts w:ascii="Arial" w:hAnsi="Arial" w:cs="Arial"/>
        </w:rPr>
        <w:t>1</w:t>
      </w:r>
      <w:r w:rsidR="00194EC2" w:rsidRPr="00D06549">
        <w:rPr>
          <w:rFonts w:ascii="Arial" w:hAnsi="Arial" w:cs="Arial"/>
        </w:rPr>
        <w:t xml:space="preserve">-2020, publicada en la página web el día </w:t>
      </w:r>
      <w:r w:rsidR="00C947B1">
        <w:rPr>
          <w:rFonts w:ascii="Arial" w:hAnsi="Arial" w:cs="Arial"/>
        </w:rPr>
        <w:t>14</w:t>
      </w:r>
      <w:r w:rsidR="00194EC2" w:rsidRPr="00D06549">
        <w:rPr>
          <w:rFonts w:ascii="Arial" w:hAnsi="Arial" w:cs="Arial"/>
        </w:rPr>
        <w:t xml:space="preserve"> de </w:t>
      </w:r>
      <w:r w:rsidR="000C12E4">
        <w:rPr>
          <w:rFonts w:ascii="Arial" w:hAnsi="Arial" w:cs="Arial"/>
        </w:rPr>
        <w:t>Ju</w:t>
      </w:r>
      <w:r w:rsidR="004C4BF1">
        <w:rPr>
          <w:rFonts w:ascii="Arial" w:hAnsi="Arial" w:cs="Arial"/>
        </w:rPr>
        <w:t>l</w:t>
      </w:r>
      <w:r w:rsidR="000C12E4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r w:rsidR="00194EC2" w:rsidRPr="00D06549">
        <w:rPr>
          <w:rFonts w:ascii="Arial" w:hAnsi="Arial" w:cs="Arial"/>
        </w:rPr>
        <w:t xml:space="preserve"> de 2020. Las propuestas recibidas fueron:</w:t>
      </w:r>
    </w:p>
    <w:p w:rsidR="00D06549" w:rsidRDefault="00D06549" w:rsidP="00D06549">
      <w:pPr>
        <w:spacing w:after="0" w:line="240" w:lineRule="auto"/>
        <w:jc w:val="both"/>
        <w:rPr>
          <w:rFonts w:ascii="Arial" w:hAnsi="Arial" w:cs="Arial"/>
        </w:rPr>
      </w:pPr>
    </w:p>
    <w:p w:rsidR="00B17F37" w:rsidRDefault="00194EC2" w:rsidP="00D06549">
      <w:pPr>
        <w:spacing w:after="0" w:line="240" w:lineRule="auto"/>
        <w:jc w:val="both"/>
        <w:rPr>
          <w:rFonts w:ascii="Arial" w:hAnsi="Arial" w:cs="Arial"/>
        </w:rPr>
      </w:pPr>
      <w:r w:rsidRPr="00D06549">
        <w:rPr>
          <w:rFonts w:ascii="Arial" w:hAnsi="Arial" w:cs="Arial"/>
        </w:rPr>
        <w:t>PROPONENTE</w:t>
      </w:r>
      <w:r w:rsidR="00DE08F7">
        <w:rPr>
          <w:rFonts w:ascii="Arial" w:hAnsi="Arial" w:cs="Arial"/>
        </w:rPr>
        <w:t>:</w:t>
      </w:r>
      <w:r w:rsidRPr="00D06549">
        <w:rPr>
          <w:rFonts w:ascii="Arial" w:hAnsi="Arial" w:cs="Arial"/>
        </w:rPr>
        <w:t xml:space="preserve"> </w:t>
      </w:r>
      <w:r w:rsidR="004C4BF1">
        <w:rPr>
          <w:rFonts w:ascii="Arial" w:hAnsi="Arial" w:cs="Arial"/>
        </w:rPr>
        <w:t>ASEGURADORA SOLIDARIA DE COLOMBIA</w:t>
      </w:r>
      <w:r w:rsidR="004C4BF1" w:rsidRPr="000C12E4">
        <w:rPr>
          <w:rFonts w:ascii="Arial" w:hAnsi="Arial" w:cs="Arial"/>
        </w:rPr>
        <w:t xml:space="preserve"> </w:t>
      </w:r>
      <w:r w:rsidR="000C12E4" w:rsidRPr="000C12E4">
        <w:rPr>
          <w:rFonts w:ascii="Arial" w:hAnsi="Arial" w:cs="Arial"/>
        </w:rPr>
        <w:t xml:space="preserve">con </w:t>
      </w:r>
      <w:proofErr w:type="spellStart"/>
      <w:r w:rsidR="000C12E4" w:rsidRPr="000C12E4">
        <w:rPr>
          <w:rFonts w:ascii="Arial" w:hAnsi="Arial" w:cs="Arial"/>
        </w:rPr>
        <w:t>Nit</w:t>
      </w:r>
      <w:proofErr w:type="spellEnd"/>
      <w:r w:rsidR="000C12E4" w:rsidRPr="000C12E4">
        <w:rPr>
          <w:rFonts w:ascii="Arial" w:hAnsi="Arial" w:cs="Arial"/>
        </w:rPr>
        <w:t xml:space="preserve"> N° </w:t>
      </w:r>
      <w:r w:rsidR="004C4BF1" w:rsidRPr="007E32FA">
        <w:rPr>
          <w:rFonts w:ascii="Arial" w:hAnsi="Arial" w:cs="Arial"/>
        </w:rPr>
        <w:t>860</w:t>
      </w:r>
      <w:r w:rsidR="004C4BF1">
        <w:rPr>
          <w:rFonts w:ascii="Arial" w:hAnsi="Arial" w:cs="Arial"/>
        </w:rPr>
        <w:t>.</w:t>
      </w:r>
      <w:r w:rsidR="004C4BF1" w:rsidRPr="007E32FA">
        <w:rPr>
          <w:rFonts w:ascii="Arial" w:hAnsi="Arial" w:cs="Arial"/>
        </w:rPr>
        <w:t>524</w:t>
      </w:r>
      <w:r w:rsidR="004C4BF1">
        <w:rPr>
          <w:rFonts w:ascii="Arial" w:hAnsi="Arial" w:cs="Arial"/>
        </w:rPr>
        <w:t>.</w:t>
      </w:r>
      <w:r w:rsidR="004C4BF1" w:rsidRPr="007E32FA">
        <w:rPr>
          <w:rFonts w:ascii="Arial" w:hAnsi="Arial" w:cs="Arial"/>
        </w:rPr>
        <w:t>654</w:t>
      </w:r>
      <w:r w:rsidR="004C4BF1">
        <w:rPr>
          <w:rFonts w:ascii="Arial" w:hAnsi="Arial" w:cs="Arial"/>
        </w:rPr>
        <w:t xml:space="preserve">-6 </w:t>
      </w:r>
      <w:r w:rsidR="00B17F37">
        <w:rPr>
          <w:rFonts w:ascii="Arial" w:hAnsi="Arial" w:cs="Arial"/>
        </w:rPr>
        <w:t xml:space="preserve">de fecha </w:t>
      </w:r>
      <w:r w:rsidR="004C4BF1">
        <w:rPr>
          <w:rFonts w:ascii="Arial" w:hAnsi="Arial" w:cs="Arial"/>
        </w:rPr>
        <w:t>15</w:t>
      </w:r>
      <w:r w:rsidRPr="00D06549">
        <w:rPr>
          <w:rFonts w:ascii="Arial" w:hAnsi="Arial" w:cs="Arial"/>
        </w:rPr>
        <w:t>/0</w:t>
      </w:r>
      <w:r w:rsidR="004C4BF1">
        <w:rPr>
          <w:rFonts w:ascii="Arial" w:hAnsi="Arial" w:cs="Arial"/>
        </w:rPr>
        <w:t>7</w:t>
      </w:r>
      <w:r w:rsidR="00B17F37">
        <w:rPr>
          <w:rFonts w:ascii="Arial" w:hAnsi="Arial" w:cs="Arial"/>
        </w:rPr>
        <w:t xml:space="preserve">/2020, Hora </w:t>
      </w:r>
      <w:r w:rsidR="004C4BF1">
        <w:rPr>
          <w:rFonts w:ascii="Arial" w:hAnsi="Arial" w:cs="Arial"/>
        </w:rPr>
        <w:t>02</w:t>
      </w:r>
      <w:r w:rsidRPr="00294B77">
        <w:rPr>
          <w:rFonts w:ascii="Arial" w:hAnsi="Arial" w:cs="Arial"/>
        </w:rPr>
        <w:t>:</w:t>
      </w:r>
      <w:r w:rsidR="004C4BF1">
        <w:rPr>
          <w:rFonts w:ascii="Arial" w:hAnsi="Arial" w:cs="Arial"/>
        </w:rPr>
        <w:t>2</w:t>
      </w:r>
      <w:r w:rsidR="000D32C7">
        <w:rPr>
          <w:rFonts w:ascii="Arial" w:hAnsi="Arial" w:cs="Arial"/>
        </w:rPr>
        <w:t>2</w:t>
      </w:r>
      <w:r w:rsidRPr="00294B77">
        <w:rPr>
          <w:rFonts w:ascii="Arial" w:hAnsi="Arial" w:cs="Arial"/>
        </w:rPr>
        <w:t xml:space="preserve"> </w:t>
      </w:r>
      <w:r w:rsidR="000D32C7">
        <w:rPr>
          <w:rFonts w:ascii="Arial" w:hAnsi="Arial" w:cs="Arial"/>
        </w:rPr>
        <w:t>P</w:t>
      </w:r>
      <w:r w:rsidRPr="00294B77">
        <w:rPr>
          <w:rFonts w:ascii="Arial" w:hAnsi="Arial" w:cs="Arial"/>
        </w:rPr>
        <w:t>M</w:t>
      </w:r>
      <w:r w:rsidRPr="00D06549">
        <w:rPr>
          <w:rFonts w:ascii="Arial" w:hAnsi="Arial" w:cs="Arial"/>
        </w:rPr>
        <w:t xml:space="preserve"> $1</w:t>
      </w:r>
      <w:r w:rsidR="004C4BF1">
        <w:rPr>
          <w:rFonts w:ascii="Arial" w:hAnsi="Arial" w:cs="Arial"/>
        </w:rPr>
        <w:t>.4</w:t>
      </w:r>
      <w:r w:rsidR="00BC0CCF">
        <w:rPr>
          <w:rFonts w:ascii="Arial" w:hAnsi="Arial" w:cs="Arial"/>
        </w:rPr>
        <w:t>41</w:t>
      </w:r>
      <w:r w:rsidR="004C4BF1">
        <w:rPr>
          <w:rFonts w:ascii="Arial" w:hAnsi="Arial" w:cs="Arial"/>
        </w:rPr>
        <w:t>.</w:t>
      </w:r>
      <w:r w:rsidR="00BC0CCF">
        <w:rPr>
          <w:rFonts w:ascii="Arial" w:hAnsi="Arial" w:cs="Arial"/>
        </w:rPr>
        <w:t>874</w:t>
      </w:r>
      <w:r w:rsidRPr="00D06549">
        <w:rPr>
          <w:rFonts w:ascii="Arial" w:hAnsi="Arial" w:cs="Arial"/>
        </w:rPr>
        <w:t xml:space="preserve"> Evidencia de recibido de propuestas:</w:t>
      </w:r>
    </w:p>
    <w:p w:rsidR="00294B77" w:rsidRDefault="00BC0CCF" w:rsidP="00D0654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56F9A57D" wp14:editId="151356DD">
            <wp:extent cx="4546600" cy="1866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903" cy="18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54" w:rsidRDefault="004C5354" w:rsidP="00D06549">
      <w:pPr>
        <w:spacing w:after="0" w:line="240" w:lineRule="auto"/>
        <w:jc w:val="both"/>
        <w:rPr>
          <w:rFonts w:ascii="Arial" w:hAnsi="Arial" w:cs="Arial"/>
        </w:rPr>
      </w:pPr>
    </w:p>
    <w:p w:rsidR="00B17F37" w:rsidRDefault="00B17F37" w:rsidP="00D06549">
      <w:pPr>
        <w:spacing w:after="0" w:line="240" w:lineRule="auto"/>
        <w:jc w:val="both"/>
        <w:rPr>
          <w:rFonts w:ascii="Arial" w:hAnsi="Arial" w:cs="Arial"/>
        </w:rPr>
      </w:pPr>
    </w:p>
    <w:p w:rsidR="00B17F37" w:rsidRPr="00B17F37" w:rsidRDefault="00194EC2" w:rsidP="00B17F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F37">
        <w:rPr>
          <w:rFonts w:ascii="Arial" w:hAnsi="Arial" w:cs="Arial"/>
          <w:b/>
        </w:rPr>
        <w:t>VERIFICACIÓN REQUISITOS MÍNIMOS HABILITANTES</w:t>
      </w:r>
      <w:r w:rsidRPr="00B17F37">
        <w:rPr>
          <w:rFonts w:ascii="Arial" w:hAnsi="Arial" w:cs="Arial"/>
        </w:rPr>
        <w:t xml:space="preserve"> </w:t>
      </w:r>
    </w:p>
    <w:p w:rsidR="00B17F37" w:rsidRDefault="00B17F37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B17F37" w:rsidRDefault="00194EC2" w:rsidP="00B17F37">
      <w:pPr>
        <w:spacing w:after="0" w:line="240" w:lineRule="auto"/>
        <w:ind w:left="70"/>
        <w:jc w:val="both"/>
        <w:rPr>
          <w:rFonts w:ascii="Arial" w:hAnsi="Arial" w:cs="Arial"/>
        </w:rPr>
      </w:pPr>
      <w:r w:rsidRPr="00B17F37">
        <w:rPr>
          <w:rFonts w:ascii="Arial" w:hAnsi="Arial" w:cs="Arial"/>
        </w:rPr>
        <w:t xml:space="preserve">Se establece que los requisitos mínimos habilitantes serán verificados únicamente en el oferente cuya propuesta se presente con el precio más bajo, siempre que se encuentre en condiciones de mercado y satisfaga las necesidades de la entidad. De igual manera se procederá si sólo se presenta una sola oferta. Por lo anterior, se procede a verificar el cumplimiento de los requisitos habilitantes y requerimientos técnicos mínimos establecidos por la INSTITUCIÓN en la propuesta presentada así: </w:t>
      </w:r>
    </w:p>
    <w:p w:rsidR="00B17F37" w:rsidRDefault="00B17F37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5407AC" w:rsidRDefault="005407AC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B17F37" w:rsidRPr="00294B77" w:rsidRDefault="00194EC2" w:rsidP="00B17F37">
      <w:pPr>
        <w:spacing w:after="0" w:line="240" w:lineRule="auto"/>
        <w:ind w:left="70"/>
        <w:jc w:val="both"/>
        <w:rPr>
          <w:rFonts w:ascii="Arial" w:hAnsi="Arial" w:cs="Arial"/>
          <w:b/>
        </w:rPr>
      </w:pPr>
      <w:r w:rsidRPr="00294B77">
        <w:rPr>
          <w:rFonts w:ascii="Arial" w:hAnsi="Arial" w:cs="Arial"/>
          <w:b/>
        </w:rPr>
        <w:t xml:space="preserve">PROPONENTE: </w:t>
      </w:r>
      <w:r w:rsidR="003B5DE3">
        <w:rPr>
          <w:rFonts w:ascii="Arial" w:hAnsi="Arial" w:cs="Arial"/>
        </w:rPr>
        <w:t>ASEGURADORA SOLIDARIA DE COLOMBIA</w:t>
      </w:r>
    </w:p>
    <w:p w:rsidR="00B17F37" w:rsidRDefault="00B17F37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294B77" w:rsidRDefault="00294B77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" w:type="dxa"/>
        <w:tblLook w:val="04A0" w:firstRow="1" w:lastRow="0" w:firstColumn="1" w:lastColumn="0" w:noHBand="0" w:noVBand="1"/>
      </w:tblPr>
      <w:tblGrid>
        <w:gridCol w:w="7591"/>
        <w:gridCol w:w="1915"/>
      </w:tblGrid>
      <w:tr w:rsidR="00B17F37" w:rsidTr="00CC7D6A">
        <w:trPr>
          <w:trHeight w:val="359"/>
        </w:trPr>
        <w:tc>
          <w:tcPr>
            <w:tcW w:w="7598" w:type="dxa"/>
          </w:tcPr>
          <w:p w:rsidR="00B17F37" w:rsidRPr="00B17F37" w:rsidRDefault="00B17F37" w:rsidP="00CC7D6A">
            <w:pPr>
              <w:jc w:val="center"/>
              <w:rPr>
                <w:rFonts w:ascii="Arial" w:hAnsi="Arial" w:cs="Arial"/>
                <w:b/>
              </w:rPr>
            </w:pPr>
            <w:r w:rsidRPr="00B17F37">
              <w:rPr>
                <w:rFonts w:ascii="Arial" w:hAnsi="Arial" w:cs="Arial"/>
                <w:b/>
              </w:rPr>
              <w:t>REQUISITOS HABILITANTES</w:t>
            </w:r>
          </w:p>
        </w:tc>
        <w:tc>
          <w:tcPr>
            <w:tcW w:w="1902" w:type="dxa"/>
          </w:tcPr>
          <w:p w:rsidR="00B17F37" w:rsidRPr="00B17F37" w:rsidRDefault="00B17F37" w:rsidP="00CC7D6A">
            <w:pPr>
              <w:jc w:val="center"/>
              <w:rPr>
                <w:rFonts w:ascii="Arial" w:hAnsi="Arial" w:cs="Arial"/>
                <w:b/>
              </w:rPr>
            </w:pPr>
            <w:r w:rsidRPr="00B17F37">
              <w:rPr>
                <w:rFonts w:ascii="Arial" w:hAnsi="Arial" w:cs="Arial"/>
                <w:b/>
              </w:rPr>
              <w:t>CUMPLIMIENTO</w:t>
            </w:r>
          </w:p>
        </w:tc>
      </w:tr>
      <w:tr w:rsidR="00B17F37" w:rsidTr="00005338">
        <w:trPr>
          <w:trHeight w:val="386"/>
        </w:trPr>
        <w:tc>
          <w:tcPr>
            <w:tcW w:w="7598" w:type="dxa"/>
          </w:tcPr>
          <w:p w:rsidR="00B17F37" w:rsidRDefault="00B17F37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existencia y representación legal (cámara de comercio)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350"/>
        </w:trPr>
        <w:tc>
          <w:tcPr>
            <w:tcW w:w="7598" w:type="dxa"/>
          </w:tcPr>
          <w:p w:rsidR="00B17F37" w:rsidRDefault="00B17F37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de la cedula del representante legal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350"/>
        </w:trPr>
        <w:tc>
          <w:tcPr>
            <w:tcW w:w="7598" w:type="dxa"/>
          </w:tcPr>
          <w:p w:rsidR="00B17F37" w:rsidRDefault="00B17F37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de la libreta militar (para hombre menor de 50 años)</w:t>
            </w:r>
          </w:p>
        </w:tc>
        <w:tc>
          <w:tcPr>
            <w:tcW w:w="1902" w:type="dxa"/>
          </w:tcPr>
          <w:p w:rsidR="00B17F37" w:rsidRPr="00B670D5" w:rsidRDefault="00BC0CCF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B17F37" w:rsidTr="00005338">
        <w:trPr>
          <w:trHeight w:val="350"/>
        </w:trPr>
        <w:tc>
          <w:tcPr>
            <w:tcW w:w="7598" w:type="dxa"/>
          </w:tcPr>
          <w:p w:rsidR="00B17F37" w:rsidRDefault="00B17F37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Registro Único Tributario (Rut)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620"/>
        </w:trPr>
        <w:tc>
          <w:tcPr>
            <w:tcW w:w="7598" w:type="dxa"/>
          </w:tcPr>
          <w:p w:rsidR="00B17F37" w:rsidRDefault="00B17F37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Antecedentes Disciplinarios expedido por la Procuraduría general de la Nación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</w:p>
          <w:p w:rsidR="00B17F37" w:rsidRPr="00B670D5" w:rsidRDefault="00CC7D6A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SE VERIFICO</w:t>
            </w:r>
          </w:p>
        </w:tc>
      </w:tr>
      <w:tr w:rsidR="00B17F37" w:rsidTr="00005338">
        <w:trPr>
          <w:trHeight w:val="620"/>
        </w:trPr>
        <w:tc>
          <w:tcPr>
            <w:tcW w:w="7598" w:type="dxa"/>
          </w:tcPr>
          <w:p w:rsidR="00B17F37" w:rsidRDefault="00B17F37" w:rsidP="00CC7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no reportado</w:t>
            </w:r>
            <w:r w:rsidR="00CC7D6A">
              <w:rPr>
                <w:rFonts w:ascii="Arial" w:hAnsi="Arial" w:cs="Arial"/>
              </w:rPr>
              <w:t xml:space="preserve"> en el Boletin de Responsables Fiscales expedido por la Contraloría General de la Nación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</w:p>
          <w:p w:rsidR="00CC7D6A" w:rsidRPr="00B670D5" w:rsidRDefault="00CC7D6A" w:rsidP="00CC7D6A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SE VERIFICO</w:t>
            </w:r>
          </w:p>
        </w:tc>
      </w:tr>
      <w:tr w:rsidR="00B17F37" w:rsidTr="00005338">
        <w:trPr>
          <w:trHeight w:val="359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Antecedentes de la Policía Nacional</w:t>
            </w:r>
          </w:p>
        </w:tc>
        <w:tc>
          <w:tcPr>
            <w:tcW w:w="1902" w:type="dxa"/>
          </w:tcPr>
          <w:p w:rsidR="00B17F37" w:rsidRPr="00B670D5" w:rsidRDefault="00CC7D6A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SE VERIFICO</w:t>
            </w:r>
          </w:p>
        </w:tc>
      </w:tr>
      <w:tr w:rsidR="00B17F37" w:rsidTr="00005338">
        <w:trPr>
          <w:trHeight w:val="611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encontrarse reportado en el Sistema de Registro Nacional de Medidas Correctivas RNMC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</w:p>
          <w:p w:rsidR="00CC7D6A" w:rsidRPr="00B670D5" w:rsidRDefault="00CC7D6A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SE VERIFICO</w:t>
            </w:r>
          </w:p>
        </w:tc>
      </w:tr>
      <w:tr w:rsidR="00B17F37" w:rsidTr="00005338">
        <w:trPr>
          <w:trHeight w:val="350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Aportes al Sistema de Seguridad Social en Salud</w:t>
            </w:r>
          </w:p>
        </w:tc>
        <w:tc>
          <w:tcPr>
            <w:tcW w:w="1902" w:type="dxa"/>
          </w:tcPr>
          <w:p w:rsidR="00B17F37" w:rsidRPr="00BC0CCF" w:rsidRDefault="00CC7D6A" w:rsidP="00B17F37">
            <w:pPr>
              <w:jc w:val="both"/>
              <w:rPr>
                <w:rFonts w:ascii="Arial" w:hAnsi="Arial" w:cs="Arial"/>
              </w:rPr>
            </w:pPr>
            <w:r w:rsidRPr="00BC0CCF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359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Único de Hoja de Vida</w:t>
            </w:r>
          </w:p>
        </w:tc>
        <w:tc>
          <w:tcPr>
            <w:tcW w:w="1902" w:type="dxa"/>
          </w:tcPr>
          <w:p w:rsidR="00B17F37" w:rsidRPr="00BC0CCF" w:rsidRDefault="00CC7D6A" w:rsidP="00B17F37">
            <w:pPr>
              <w:jc w:val="both"/>
              <w:rPr>
                <w:rFonts w:ascii="Arial" w:hAnsi="Arial" w:cs="Arial"/>
              </w:rPr>
            </w:pPr>
            <w:r w:rsidRPr="00BC0CCF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341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 Presentación de la Propuesta</w:t>
            </w:r>
          </w:p>
        </w:tc>
        <w:tc>
          <w:tcPr>
            <w:tcW w:w="1902" w:type="dxa"/>
          </w:tcPr>
          <w:p w:rsidR="00B17F37" w:rsidRPr="00BC0CCF" w:rsidRDefault="00CC7D6A" w:rsidP="00B17F37">
            <w:pPr>
              <w:jc w:val="both"/>
              <w:rPr>
                <w:rFonts w:ascii="Arial" w:hAnsi="Arial" w:cs="Arial"/>
              </w:rPr>
            </w:pPr>
            <w:r w:rsidRPr="00BC0CCF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332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 Técnica </w:t>
            </w:r>
            <w:r w:rsidR="00B670D5">
              <w:rPr>
                <w:rFonts w:ascii="Arial" w:hAnsi="Arial" w:cs="Arial"/>
              </w:rPr>
              <w:t>Económica</w:t>
            </w:r>
          </w:p>
        </w:tc>
        <w:tc>
          <w:tcPr>
            <w:tcW w:w="1902" w:type="dxa"/>
          </w:tcPr>
          <w:p w:rsidR="00B17F37" w:rsidRPr="00B670D5" w:rsidRDefault="00CC7D6A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CUMPLE</w:t>
            </w:r>
          </w:p>
        </w:tc>
      </w:tr>
      <w:tr w:rsidR="00B17F37" w:rsidTr="00005338">
        <w:trPr>
          <w:trHeight w:val="638"/>
        </w:trPr>
        <w:tc>
          <w:tcPr>
            <w:tcW w:w="7598" w:type="dxa"/>
          </w:tcPr>
          <w:p w:rsidR="00B17F37" w:rsidRDefault="00CC7D6A" w:rsidP="00B17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 un contrato con igual o parecido objeto realizado con alguna entidad</w:t>
            </w:r>
          </w:p>
        </w:tc>
        <w:tc>
          <w:tcPr>
            <w:tcW w:w="1902" w:type="dxa"/>
          </w:tcPr>
          <w:p w:rsidR="00B17F37" w:rsidRPr="00B670D5" w:rsidRDefault="00B17F37" w:rsidP="00B17F37">
            <w:pPr>
              <w:jc w:val="both"/>
              <w:rPr>
                <w:rFonts w:ascii="Arial" w:hAnsi="Arial" w:cs="Arial"/>
              </w:rPr>
            </w:pPr>
          </w:p>
          <w:p w:rsidR="00CC7D6A" w:rsidRPr="00B670D5" w:rsidRDefault="00CC7D6A" w:rsidP="00B17F37">
            <w:pPr>
              <w:jc w:val="both"/>
              <w:rPr>
                <w:rFonts w:ascii="Arial" w:hAnsi="Arial" w:cs="Arial"/>
              </w:rPr>
            </w:pPr>
            <w:r w:rsidRPr="00B670D5">
              <w:rPr>
                <w:rFonts w:ascii="Arial" w:hAnsi="Arial" w:cs="Arial"/>
              </w:rPr>
              <w:t>CUMPLE</w:t>
            </w:r>
          </w:p>
        </w:tc>
      </w:tr>
    </w:tbl>
    <w:p w:rsidR="00B17F37" w:rsidRDefault="00B17F37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294B77" w:rsidRDefault="00294B77" w:rsidP="00B17F37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CC7D6A" w:rsidRPr="00CC7D6A" w:rsidRDefault="00194EC2" w:rsidP="00CC7D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C7D6A">
        <w:rPr>
          <w:rFonts w:ascii="Arial" w:hAnsi="Arial" w:cs="Arial"/>
          <w:b/>
        </w:rPr>
        <w:t xml:space="preserve">VERIFICACIÓN DE LAS CONDICIONES DEL MERCADO </w:t>
      </w:r>
    </w:p>
    <w:p w:rsidR="00CC7D6A" w:rsidRDefault="00CC7D6A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CC7D6A" w:rsidRDefault="00194EC2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 w:rsidRPr="00CC7D6A">
        <w:rPr>
          <w:rFonts w:ascii="Arial" w:hAnsi="Arial" w:cs="Arial"/>
        </w:rPr>
        <w:t xml:space="preserve">La propuesta presentada cumple con los requisitos solicitados, teniendo en cuenta el análisis económico que soporta el valor estimado del Contrato realizado por la INSTITUCIÓN. </w:t>
      </w:r>
    </w:p>
    <w:p w:rsidR="00CC7D6A" w:rsidRDefault="00CC7D6A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294B77" w:rsidRDefault="00294B7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CC7D6A" w:rsidRPr="00CC7D6A" w:rsidRDefault="00194EC2" w:rsidP="00CC7D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C7D6A">
        <w:rPr>
          <w:rFonts w:ascii="Arial" w:hAnsi="Arial" w:cs="Arial"/>
          <w:b/>
        </w:rPr>
        <w:t>DECISIÓN</w:t>
      </w:r>
      <w:r w:rsidR="00B834DD">
        <w:rPr>
          <w:rFonts w:ascii="Arial" w:hAnsi="Arial" w:cs="Arial"/>
          <w:b/>
        </w:rPr>
        <w:t xml:space="preserve"> </w:t>
      </w:r>
    </w:p>
    <w:p w:rsidR="00CC7D6A" w:rsidRDefault="00CC7D6A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5407AC" w:rsidRDefault="00323287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revisada la única propuesta presentada en el proceso</w:t>
      </w:r>
      <w:r w:rsidR="00194EC2" w:rsidRPr="00CC7D6A">
        <w:rPr>
          <w:rFonts w:ascii="Arial" w:hAnsi="Arial" w:cs="Arial"/>
        </w:rPr>
        <w:t xml:space="preserve">, </w:t>
      </w:r>
      <w:r w:rsidR="005407AC">
        <w:rPr>
          <w:rFonts w:ascii="Arial" w:hAnsi="Arial" w:cs="Arial"/>
        </w:rPr>
        <w:t xml:space="preserve">se </w:t>
      </w:r>
      <w:r w:rsidR="00194EC2" w:rsidRPr="00CC7D6A">
        <w:rPr>
          <w:rFonts w:ascii="Arial" w:hAnsi="Arial" w:cs="Arial"/>
        </w:rPr>
        <w:t xml:space="preserve">recomienda la ADJUDICACIÓN </w:t>
      </w:r>
      <w:r>
        <w:rPr>
          <w:rFonts w:ascii="Arial" w:hAnsi="Arial" w:cs="Arial"/>
        </w:rPr>
        <w:t>d</w:t>
      </w:r>
      <w:r w:rsidR="00194EC2" w:rsidRPr="00CC7D6A">
        <w:rPr>
          <w:rFonts w:ascii="Arial" w:hAnsi="Arial" w:cs="Arial"/>
        </w:rPr>
        <w:t xml:space="preserve">el proceso de contratación </w:t>
      </w:r>
      <w:r w:rsidR="005407AC">
        <w:rPr>
          <w:rFonts w:ascii="Arial" w:hAnsi="Arial" w:cs="Arial"/>
        </w:rPr>
        <w:t xml:space="preserve">Invitación Publica N° </w:t>
      </w:r>
      <w:r w:rsidR="00194EC2" w:rsidRPr="00CC7D6A">
        <w:rPr>
          <w:rFonts w:ascii="Arial" w:hAnsi="Arial" w:cs="Arial"/>
        </w:rPr>
        <w:t>00</w:t>
      </w:r>
      <w:r w:rsidR="005407AC">
        <w:rPr>
          <w:rFonts w:ascii="Arial" w:hAnsi="Arial" w:cs="Arial"/>
        </w:rPr>
        <w:t>1</w:t>
      </w:r>
      <w:r w:rsidR="00194EC2" w:rsidRPr="00CC7D6A">
        <w:rPr>
          <w:rFonts w:ascii="Arial" w:hAnsi="Arial" w:cs="Arial"/>
        </w:rPr>
        <w:t xml:space="preserve">-2020 cuyo objeto es: </w:t>
      </w:r>
    </w:p>
    <w:p w:rsid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194EC2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 w:rsidRPr="00CC7D6A">
        <w:rPr>
          <w:rFonts w:ascii="Arial" w:hAnsi="Arial" w:cs="Arial"/>
        </w:rPr>
        <w:t>“</w:t>
      </w:r>
      <w:r w:rsidR="00C947B1" w:rsidRPr="00EB2B95">
        <w:rPr>
          <w:rFonts w:ascii="Arial" w:hAnsi="Arial" w:cs="Arial"/>
          <w:color w:val="000000"/>
          <w:sz w:val="24"/>
          <w:szCs w:val="24"/>
        </w:rPr>
        <w:t>SUMINISTRO DE POLIZA TODO RIESGO LA CUAL DEBE DE AMPARAR DAÑOS MATERIALES POR MUEBLES Y ENSERES, EQUIPO DE COMPUTO Y PROCESAMIENTO DE DATOS, EQUIPOS MOVILES Y PORTATILES, HERRAMIENTAS Y ACCESORIOS, RESPONSABILIDAD CIVIL EXTRACONTRACTUAL, MANEJO GLOBAL PARA LA INSTITUCION EDUCATIVA MARIANO OSPINA PEREZDE NATAGAIMA TOLIMA</w:t>
      </w:r>
      <w:r w:rsidRPr="00CC7D6A">
        <w:rPr>
          <w:rFonts w:ascii="Arial" w:hAnsi="Arial" w:cs="Arial"/>
        </w:rPr>
        <w:t>”.</w:t>
      </w:r>
      <w:r w:rsidR="005407AC">
        <w:rPr>
          <w:rFonts w:ascii="Arial" w:hAnsi="Arial" w:cs="Arial"/>
        </w:rPr>
        <w:t xml:space="preserve"> </w:t>
      </w:r>
      <w:proofErr w:type="gramStart"/>
      <w:r w:rsidRPr="00CC7D6A">
        <w:rPr>
          <w:rFonts w:ascii="Arial" w:hAnsi="Arial" w:cs="Arial"/>
        </w:rPr>
        <w:t>al</w:t>
      </w:r>
      <w:proofErr w:type="gramEnd"/>
      <w:r w:rsidRPr="00CC7D6A">
        <w:rPr>
          <w:rFonts w:ascii="Arial" w:hAnsi="Arial" w:cs="Arial"/>
        </w:rPr>
        <w:t xml:space="preserve"> proponente </w:t>
      </w:r>
      <w:r w:rsidR="003B5DE3">
        <w:rPr>
          <w:rFonts w:ascii="Arial" w:hAnsi="Arial" w:cs="Arial"/>
        </w:rPr>
        <w:t>ASEGURADORA SOLIDARIA DE COLOMBIA</w:t>
      </w:r>
      <w:r w:rsidR="005407AC" w:rsidRPr="000C12E4">
        <w:rPr>
          <w:rFonts w:ascii="Arial" w:hAnsi="Arial" w:cs="Arial"/>
        </w:rPr>
        <w:t xml:space="preserve"> con </w:t>
      </w:r>
      <w:proofErr w:type="spellStart"/>
      <w:r w:rsidR="005407AC" w:rsidRPr="000C12E4">
        <w:rPr>
          <w:rFonts w:ascii="Arial" w:hAnsi="Arial" w:cs="Arial"/>
        </w:rPr>
        <w:t>Nit</w:t>
      </w:r>
      <w:proofErr w:type="spellEnd"/>
      <w:r w:rsidR="005407AC" w:rsidRPr="000C12E4">
        <w:rPr>
          <w:rFonts w:ascii="Arial" w:hAnsi="Arial" w:cs="Arial"/>
        </w:rPr>
        <w:t xml:space="preserve"> N° </w:t>
      </w:r>
      <w:r w:rsidR="003B5DE3" w:rsidRPr="007E32FA">
        <w:rPr>
          <w:rFonts w:ascii="Arial" w:hAnsi="Arial" w:cs="Arial"/>
        </w:rPr>
        <w:t>860</w:t>
      </w:r>
      <w:r w:rsidR="003B5DE3">
        <w:rPr>
          <w:rFonts w:ascii="Arial" w:hAnsi="Arial" w:cs="Arial"/>
        </w:rPr>
        <w:t>.</w:t>
      </w:r>
      <w:r w:rsidR="003B5DE3" w:rsidRPr="007E32FA">
        <w:rPr>
          <w:rFonts w:ascii="Arial" w:hAnsi="Arial" w:cs="Arial"/>
        </w:rPr>
        <w:t>524</w:t>
      </w:r>
      <w:r w:rsidR="003B5DE3">
        <w:rPr>
          <w:rFonts w:ascii="Arial" w:hAnsi="Arial" w:cs="Arial"/>
        </w:rPr>
        <w:t>.</w:t>
      </w:r>
      <w:r w:rsidR="003B5DE3" w:rsidRPr="007E32FA">
        <w:rPr>
          <w:rFonts w:ascii="Arial" w:hAnsi="Arial" w:cs="Arial"/>
        </w:rPr>
        <w:t>654</w:t>
      </w:r>
      <w:r w:rsidR="003B5DE3">
        <w:rPr>
          <w:rFonts w:ascii="Arial" w:hAnsi="Arial" w:cs="Arial"/>
        </w:rPr>
        <w:t xml:space="preserve">-6 </w:t>
      </w:r>
      <w:r w:rsidR="003B5DE3">
        <w:rPr>
          <w:rFonts w:ascii="Arial" w:hAnsi="Arial" w:cs="Arial"/>
        </w:rPr>
        <w:t xml:space="preserve">por la suma de UN MILLON CUATROCIENTOS </w:t>
      </w:r>
      <w:r w:rsidR="000D32C7">
        <w:rPr>
          <w:rFonts w:ascii="Arial" w:hAnsi="Arial" w:cs="Arial"/>
        </w:rPr>
        <w:t>CUARENTA Y UN MIL OCHOCIENTOS SETENTA Y CUATRO</w:t>
      </w:r>
      <w:r w:rsidR="005407AC" w:rsidRPr="005407AC">
        <w:rPr>
          <w:rFonts w:ascii="Arial" w:hAnsi="Arial" w:cs="Arial"/>
        </w:rPr>
        <w:t xml:space="preserve"> PESOS ($ </w:t>
      </w:r>
      <w:r w:rsidR="003B5DE3">
        <w:rPr>
          <w:rFonts w:ascii="Arial" w:hAnsi="Arial" w:cs="Arial"/>
        </w:rPr>
        <w:t>1.4</w:t>
      </w:r>
      <w:r w:rsidR="000D32C7">
        <w:rPr>
          <w:rFonts w:ascii="Arial" w:hAnsi="Arial" w:cs="Arial"/>
        </w:rPr>
        <w:t>41</w:t>
      </w:r>
      <w:r w:rsidR="003B5DE3">
        <w:rPr>
          <w:rFonts w:ascii="Arial" w:hAnsi="Arial" w:cs="Arial"/>
        </w:rPr>
        <w:t>.</w:t>
      </w:r>
      <w:r w:rsidR="000D32C7">
        <w:rPr>
          <w:rFonts w:ascii="Arial" w:hAnsi="Arial" w:cs="Arial"/>
        </w:rPr>
        <w:t>874</w:t>
      </w:r>
      <w:r w:rsidR="005407AC" w:rsidRPr="005407AC">
        <w:rPr>
          <w:rFonts w:ascii="Arial" w:hAnsi="Arial" w:cs="Arial"/>
        </w:rPr>
        <w:t>.00) MCTE</w:t>
      </w:r>
      <w:r w:rsidR="00702FE7" w:rsidRPr="005407AC">
        <w:rPr>
          <w:rFonts w:ascii="Arial" w:hAnsi="Arial" w:cs="Arial"/>
        </w:rPr>
        <w:t>)</w:t>
      </w:r>
      <w:r w:rsidRPr="005407AC">
        <w:rPr>
          <w:rFonts w:ascii="Arial" w:hAnsi="Arial" w:cs="Arial"/>
        </w:rPr>
        <w:t>,</w:t>
      </w:r>
      <w:r w:rsidR="00323287">
        <w:rPr>
          <w:rFonts w:ascii="Arial" w:hAnsi="Arial" w:cs="Arial"/>
        </w:rPr>
        <w:t xml:space="preserve"> dado que cumple con los requisitos jurídicos y técnicos solicitados y remitió su propuesta de acuerdo a la invitación.</w:t>
      </w: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294B77" w:rsidRDefault="00294B7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194EC2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 w:rsidRPr="00CC7D6A">
        <w:rPr>
          <w:rFonts w:ascii="Arial" w:hAnsi="Arial" w:cs="Arial"/>
        </w:rPr>
        <w:t xml:space="preserve">Dada en </w:t>
      </w:r>
      <w:r w:rsidR="005407AC">
        <w:rPr>
          <w:rFonts w:ascii="Arial" w:hAnsi="Arial" w:cs="Arial"/>
        </w:rPr>
        <w:t>El Espinal,</w:t>
      </w:r>
      <w:r w:rsidR="003B5DE3">
        <w:rPr>
          <w:rFonts w:ascii="Arial" w:hAnsi="Arial" w:cs="Arial"/>
        </w:rPr>
        <w:t xml:space="preserve"> a los dieciséis</w:t>
      </w:r>
      <w:r w:rsidRPr="00CC7D6A">
        <w:rPr>
          <w:rFonts w:ascii="Arial" w:hAnsi="Arial" w:cs="Arial"/>
        </w:rPr>
        <w:t xml:space="preserve"> (</w:t>
      </w:r>
      <w:r w:rsidR="003B5DE3">
        <w:rPr>
          <w:rFonts w:ascii="Arial" w:hAnsi="Arial" w:cs="Arial"/>
        </w:rPr>
        <w:t>16</w:t>
      </w:r>
      <w:r w:rsidRPr="00CC7D6A">
        <w:rPr>
          <w:rFonts w:ascii="Arial" w:hAnsi="Arial" w:cs="Arial"/>
        </w:rPr>
        <w:t xml:space="preserve">) días del mes de </w:t>
      </w:r>
      <w:r w:rsidR="003B5DE3">
        <w:rPr>
          <w:rFonts w:ascii="Arial" w:hAnsi="Arial" w:cs="Arial"/>
        </w:rPr>
        <w:t>Jul</w:t>
      </w:r>
      <w:r w:rsidR="005407AC">
        <w:rPr>
          <w:rFonts w:ascii="Arial" w:hAnsi="Arial" w:cs="Arial"/>
        </w:rPr>
        <w:t>i</w:t>
      </w:r>
      <w:r w:rsidRPr="00CC7D6A">
        <w:rPr>
          <w:rFonts w:ascii="Arial" w:hAnsi="Arial" w:cs="Arial"/>
        </w:rPr>
        <w:t xml:space="preserve">o de 2020. </w:t>
      </w: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0D32C7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>
        <w:rPr>
          <w:rFonts w:ascii="Arial" w:hAnsi="Arial" w:cs="Arial"/>
        </w:rPr>
        <w:t>(Original Firmado)</w:t>
      </w:r>
      <w:r w:rsidR="00702F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(Original Firmado)</w:t>
      </w:r>
      <w:r w:rsidR="00702FE7">
        <w:rPr>
          <w:rFonts w:ascii="Arial" w:hAnsi="Arial" w:cs="Arial"/>
        </w:rPr>
        <w:tab/>
      </w:r>
      <w:r w:rsidR="00702FE7">
        <w:rPr>
          <w:rFonts w:ascii="Arial" w:hAnsi="Arial" w:cs="Arial"/>
        </w:rPr>
        <w:tab/>
      </w:r>
      <w:r w:rsidR="00702FE7">
        <w:rPr>
          <w:rFonts w:ascii="Arial" w:hAnsi="Arial" w:cs="Arial"/>
        </w:rPr>
        <w:tab/>
      </w:r>
      <w:r w:rsidR="00702FE7">
        <w:rPr>
          <w:rFonts w:ascii="Arial" w:hAnsi="Arial" w:cs="Arial"/>
        </w:rPr>
        <w:tab/>
      </w:r>
    </w:p>
    <w:p w:rsidR="00702FE7" w:rsidRPr="00702FE7" w:rsidRDefault="003B5DE3" w:rsidP="00CC7D6A">
      <w:pPr>
        <w:spacing w:after="0" w:line="240" w:lineRule="auto"/>
        <w:ind w:left="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DAIRO ENCISO YASSO</w:t>
      </w:r>
      <w:r w:rsidR="00702FE7" w:rsidRPr="00702FE7">
        <w:rPr>
          <w:rFonts w:ascii="Arial" w:hAnsi="Arial" w:cs="Arial"/>
          <w:b/>
        </w:rPr>
        <w:tab/>
      </w:r>
      <w:r w:rsidR="00702FE7" w:rsidRPr="00702FE7">
        <w:rPr>
          <w:rFonts w:ascii="Arial" w:hAnsi="Arial" w:cs="Arial"/>
          <w:b/>
        </w:rPr>
        <w:tab/>
      </w:r>
      <w:r w:rsidR="00E625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DEI</w:t>
      </w:r>
      <w:r w:rsidR="00721DE6">
        <w:rPr>
          <w:rFonts w:ascii="Arial" w:hAnsi="Arial" w:cs="Arial"/>
          <w:b/>
        </w:rPr>
        <w:t>S</w:t>
      </w:r>
      <w:bookmarkStart w:id="0" w:name="_GoBack"/>
      <w:bookmarkEnd w:id="0"/>
      <w:r>
        <w:rPr>
          <w:rFonts w:ascii="Arial" w:hAnsi="Arial" w:cs="Arial"/>
          <w:b/>
        </w:rPr>
        <w:t>Y RODRIGUEZ MATOMA</w:t>
      </w:r>
    </w:p>
    <w:p w:rsidR="00702FE7" w:rsidRDefault="000D32C7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>
        <w:rPr>
          <w:rFonts w:ascii="Arial" w:hAnsi="Arial" w:cs="Arial"/>
        </w:rPr>
        <w:t>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FE7">
        <w:rPr>
          <w:rFonts w:ascii="Arial" w:hAnsi="Arial" w:cs="Arial"/>
        </w:rPr>
        <w:t>Auxiliar Administrativa Grado 10</w:t>
      </w: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702FE7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</w:rPr>
      </w:pPr>
    </w:p>
    <w:p w:rsidR="00702FE7" w:rsidRDefault="000D32C7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>
        <w:rPr>
          <w:rFonts w:ascii="Arial" w:hAnsi="Arial" w:cs="Arial"/>
        </w:rPr>
        <w:t>(Original Firmado)</w:t>
      </w:r>
    </w:p>
    <w:p w:rsidR="00702FE7" w:rsidRP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  <w:b/>
        </w:rPr>
      </w:pPr>
      <w:r w:rsidRPr="005407AC">
        <w:rPr>
          <w:rFonts w:ascii="Arial" w:hAnsi="Arial" w:cs="Arial"/>
          <w:b/>
        </w:rPr>
        <w:t>RIGOBERTO ROJAS VARGAS</w:t>
      </w:r>
    </w:p>
    <w:p w:rsidR="005407AC" w:rsidRDefault="005407AC" w:rsidP="00CC7D6A">
      <w:pPr>
        <w:spacing w:after="0" w:line="240" w:lineRule="auto"/>
        <w:ind w:left="70"/>
        <w:jc w:val="both"/>
        <w:rPr>
          <w:rFonts w:ascii="Arial" w:hAnsi="Arial" w:cs="Arial"/>
        </w:rPr>
      </w:pPr>
      <w:r>
        <w:rPr>
          <w:rFonts w:ascii="Arial" w:hAnsi="Arial" w:cs="Arial"/>
        </w:rPr>
        <w:t>Contador</w:t>
      </w:r>
    </w:p>
    <w:sectPr w:rsidR="005407AC" w:rsidSect="005407AC">
      <w:headerReference w:type="default" r:id="rId9"/>
      <w:footerReference w:type="default" r:id="rId10"/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FE" w:rsidRDefault="003238FE" w:rsidP="00AC6D43">
      <w:pPr>
        <w:spacing w:after="0" w:line="240" w:lineRule="auto"/>
      </w:pPr>
      <w:r>
        <w:separator/>
      </w:r>
    </w:p>
  </w:endnote>
  <w:endnote w:type="continuationSeparator" w:id="0">
    <w:p w:rsidR="003238FE" w:rsidRDefault="003238FE" w:rsidP="00AC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65" w:rsidRDefault="005A4765" w:rsidP="005A476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45611">
      <w:rPr>
        <w:rFonts w:ascii="Arial" w:hAnsi="Arial" w:cs="Arial"/>
        <w:b/>
        <w:sz w:val="18"/>
        <w:szCs w:val="18"/>
      </w:rPr>
      <w:t xml:space="preserve">VEREDA </w:t>
    </w:r>
    <w:r>
      <w:rPr>
        <w:rFonts w:ascii="Arial" w:hAnsi="Arial" w:cs="Arial"/>
        <w:b/>
        <w:sz w:val="18"/>
        <w:szCs w:val="18"/>
      </w:rPr>
      <w:t xml:space="preserve"> VELU - NATAGAIMA</w:t>
    </w:r>
    <w:r w:rsidRPr="00345611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-</w:t>
    </w:r>
    <w:r w:rsidRPr="00345611">
      <w:rPr>
        <w:rFonts w:ascii="Arial" w:hAnsi="Arial" w:cs="Arial"/>
        <w:b/>
        <w:sz w:val="18"/>
        <w:szCs w:val="18"/>
      </w:rPr>
      <w:t xml:space="preserve"> TOLIMA</w:t>
    </w:r>
  </w:p>
  <w:p w:rsidR="005A4765" w:rsidRDefault="005A4765" w:rsidP="005A4765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>CORREO INSTITUCIONAL  marianoospinaperez@latinmail.com    Tel.-</w:t>
    </w:r>
    <w:r w:rsidRPr="001831A1">
      <w:rPr>
        <w:rFonts w:ascii="Arial" w:hAnsi="Arial" w:cs="Arial"/>
        <w:b/>
        <w:sz w:val="16"/>
        <w:szCs w:val="16"/>
      </w:rPr>
      <w:t xml:space="preserve">  0982</w:t>
    </w:r>
    <w:r>
      <w:rPr>
        <w:rFonts w:ascii="Arial" w:hAnsi="Arial" w:cs="Arial"/>
        <w:b/>
        <w:sz w:val="16"/>
        <w:szCs w:val="16"/>
      </w:rPr>
      <w:t>-2260079</w:t>
    </w:r>
  </w:p>
  <w:p w:rsidR="00CA5158" w:rsidRPr="005A4765" w:rsidRDefault="00CA5158" w:rsidP="005A47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FE" w:rsidRDefault="003238FE" w:rsidP="00AC6D43">
      <w:pPr>
        <w:spacing w:after="0" w:line="240" w:lineRule="auto"/>
      </w:pPr>
      <w:r>
        <w:separator/>
      </w:r>
    </w:p>
  </w:footnote>
  <w:footnote w:type="continuationSeparator" w:id="0">
    <w:p w:rsidR="003238FE" w:rsidRDefault="003238FE" w:rsidP="00AC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65" w:rsidRPr="005F0284" w:rsidRDefault="005A4765" w:rsidP="002314A5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7342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4503DB0" wp14:editId="055B67BA">
          <wp:simplePos x="0" y="0"/>
          <wp:positionH relativeFrom="column">
            <wp:posOffset>36195</wp:posOffset>
          </wp:positionH>
          <wp:positionV relativeFrom="paragraph">
            <wp:posOffset>-233045</wp:posOffset>
          </wp:positionV>
          <wp:extent cx="1019175" cy="838200"/>
          <wp:effectExtent l="0" t="0" r="9525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6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</w:t>
    </w:r>
    <w:r w:rsidRPr="005F0284">
      <w:rPr>
        <w:rFonts w:ascii="Arial" w:hAnsi="Arial" w:cs="Arial"/>
        <w:b/>
        <w:sz w:val="18"/>
        <w:szCs w:val="18"/>
      </w:rPr>
      <w:t>INSTITUCION EDUCATIVA MARIANO OSPINA PEREZ</w:t>
    </w:r>
  </w:p>
  <w:p w:rsidR="005A4765" w:rsidRPr="005F0284" w:rsidRDefault="005A4765" w:rsidP="002314A5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5F0284">
      <w:rPr>
        <w:rFonts w:ascii="Arial" w:hAnsi="Arial" w:cs="Arial"/>
        <w:b/>
        <w:sz w:val="18"/>
        <w:szCs w:val="18"/>
      </w:rPr>
      <w:t xml:space="preserve">                  </w:t>
    </w:r>
    <w:r>
      <w:rPr>
        <w:rFonts w:ascii="Arial" w:hAnsi="Arial" w:cs="Arial"/>
        <w:b/>
        <w:sz w:val="18"/>
        <w:szCs w:val="18"/>
      </w:rPr>
      <w:t xml:space="preserve">   </w:t>
    </w:r>
    <w:r w:rsidRPr="005F0284">
      <w:rPr>
        <w:rFonts w:ascii="Arial" w:hAnsi="Arial" w:cs="Arial"/>
        <w:b/>
        <w:sz w:val="18"/>
        <w:szCs w:val="18"/>
      </w:rPr>
      <w:t xml:space="preserve">  Resolución 7</w:t>
    </w:r>
    <w:r>
      <w:rPr>
        <w:rFonts w:ascii="Arial" w:hAnsi="Arial" w:cs="Arial"/>
        <w:b/>
        <w:sz w:val="18"/>
        <w:szCs w:val="18"/>
      </w:rPr>
      <w:t>5</w:t>
    </w:r>
    <w:r w:rsidRPr="005F0284">
      <w:rPr>
        <w:rFonts w:ascii="Arial" w:hAnsi="Arial" w:cs="Arial"/>
        <w:b/>
        <w:sz w:val="18"/>
        <w:szCs w:val="18"/>
      </w:rPr>
      <w:t xml:space="preserve">99  del  </w:t>
    </w:r>
    <w:r>
      <w:rPr>
        <w:rFonts w:ascii="Arial" w:hAnsi="Arial" w:cs="Arial"/>
        <w:b/>
        <w:sz w:val="18"/>
        <w:szCs w:val="18"/>
      </w:rPr>
      <w:t>05</w:t>
    </w:r>
    <w:r w:rsidRPr="005F0284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t>Diciembre de 2017</w:t>
    </w:r>
  </w:p>
  <w:p w:rsidR="005A4765" w:rsidRPr="005F0284" w:rsidRDefault="005A4765" w:rsidP="002314A5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5F0284">
      <w:rPr>
        <w:rFonts w:ascii="Arial" w:hAnsi="Arial" w:cs="Arial"/>
        <w:b/>
        <w:sz w:val="18"/>
        <w:szCs w:val="18"/>
      </w:rPr>
      <w:t xml:space="preserve">                    </w:t>
    </w:r>
    <w:proofErr w:type="gramStart"/>
    <w:r w:rsidRPr="005F0284">
      <w:rPr>
        <w:rFonts w:ascii="Arial" w:hAnsi="Arial" w:cs="Arial"/>
        <w:b/>
        <w:sz w:val="18"/>
        <w:szCs w:val="18"/>
      </w:rPr>
      <w:t>Registro</w:t>
    </w:r>
    <w:proofErr w:type="gramEnd"/>
    <w:r w:rsidRPr="005F0284">
      <w:rPr>
        <w:rFonts w:ascii="Arial" w:hAnsi="Arial" w:cs="Arial"/>
        <w:b/>
        <w:sz w:val="18"/>
        <w:szCs w:val="18"/>
      </w:rPr>
      <w:t xml:space="preserve"> DANE 273483000843  NIT  809.707.217-6  Código ICFES 045633</w:t>
    </w:r>
  </w:p>
  <w:p w:rsidR="00CA5158" w:rsidRPr="00CE16E0" w:rsidRDefault="00CA5158" w:rsidP="00231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D8A"/>
    <w:multiLevelType w:val="hybridMultilevel"/>
    <w:tmpl w:val="8BDCFA8E"/>
    <w:lvl w:ilvl="0" w:tplc="A57C019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3"/>
    <w:rsid w:val="00005338"/>
    <w:rsid w:val="000C12E4"/>
    <w:rsid w:val="000D32C7"/>
    <w:rsid w:val="001777F8"/>
    <w:rsid w:val="00194EC2"/>
    <w:rsid w:val="002314A5"/>
    <w:rsid w:val="00294B77"/>
    <w:rsid w:val="002F2741"/>
    <w:rsid w:val="00323287"/>
    <w:rsid w:val="003238FE"/>
    <w:rsid w:val="00397E79"/>
    <w:rsid w:val="003B5DE3"/>
    <w:rsid w:val="004171A0"/>
    <w:rsid w:val="00424F24"/>
    <w:rsid w:val="004C4BF1"/>
    <w:rsid w:val="004C5354"/>
    <w:rsid w:val="005407AC"/>
    <w:rsid w:val="005A4765"/>
    <w:rsid w:val="00702FE7"/>
    <w:rsid w:val="00721DE6"/>
    <w:rsid w:val="00A13B98"/>
    <w:rsid w:val="00A40993"/>
    <w:rsid w:val="00AC6D43"/>
    <w:rsid w:val="00B17F37"/>
    <w:rsid w:val="00B670D5"/>
    <w:rsid w:val="00B834DD"/>
    <w:rsid w:val="00BC0CCF"/>
    <w:rsid w:val="00BC27B8"/>
    <w:rsid w:val="00C0572C"/>
    <w:rsid w:val="00C06220"/>
    <w:rsid w:val="00C947B1"/>
    <w:rsid w:val="00CA5158"/>
    <w:rsid w:val="00CC7D6A"/>
    <w:rsid w:val="00CE16E0"/>
    <w:rsid w:val="00D06549"/>
    <w:rsid w:val="00D65B5B"/>
    <w:rsid w:val="00DE08F7"/>
    <w:rsid w:val="00E6253D"/>
    <w:rsid w:val="00E640E6"/>
    <w:rsid w:val="00F1160B"/>
    <w:rsid w:val="00F469C2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16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43"/>
  </w:style>
  <w:style w:type="paragraph" w:styleId="Piedepgina">
    <w:name w:val="footer"/>
    <w:basedOn w:val="Normal"/>
    <w:link w:val="Piedepgina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43"/>
  </w:style>
  <w:style w:type="paragraph" w:styleId="Prrafodelista">
    <w:name w:val="List Paragraph"/>
    <w:basedOn w:val="Normal"/>
    <w:uiPriority w:val="34"/>
    <w:qFormat/>
    <w:rsid w:val="00D065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7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E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16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43"/>
  </w:style>
  <w:style w:type="paragraph" w:styleId="Piedepgina">
    <w:name w:val="footer"/>
    <w:basedOn w:val="Normal"/>
    <w:link w:val="Piedepgina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43"/>
  </w:style>
  <w:style w:type="paragraph" w:styleId="Prrafodelista">
    <w:name w:val="List Paragraph"/>
    <w:basedOn w:val="Normal"/>
    <w:uiPriority w:val="34"/>
    <w:qFormat/>
    <w:rsid w:val="00D065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7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E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2020-06-06T20:04:00Z</cp:lastPrinted>
  <dcterms:created xsi:type="dcterms:W3CDTF">2020-05-21T15:20:00Z</dcterms:created>
  <dcterms:modified xsi:type="dcterms:W3CDTF">2020-07-21T16:49:00Z</dcterms:modified>
</cp:coreProperties>
</file>